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A82" w:rsidRDefault="00823A82" w:rsidP="008D2814">
      <w:pPr>
        <w:pStyle w:val="Cuerpo"/>
        <w:spacing w:line="288" w:lineRule="auto"/>
        <w:jc w:val="right"/>
        <w:rPr>
          <w:rFonts w:ascii="Montserrat" w:hAnsi="Montserrat"/>
          <w:sz w:val="24"/>
          <w:szCs w:val="24"/>
        </w:rPr>
      </w:pPr>
      <w:bookmarkStart w:id="0" w:name="_GoBack"/>
      <w:bookmarkEnd w:id="0"/>
    </w:p>
    <w:p w:rsidR="008D2814" w:rsidRPr="001330AE" w:rsidRDefault="001330AE" w:rsidP="001330AE">
      <w:pPr>
        <w:pStyle w:val="Sinespaciado"/>
        <w:jc w:val="center"/>
        <w:rPr>
          <w:rFonts w:ascii="Montserrat Medium" w:hAnsi="Montserrat Medium"/>
          <w:b/>
          <w:sz w:val="36"/>
          <w:szCs w:val="36"/>
          <w:lang w:val="es-ES"/>
        </w:rPr>
      </w:pPr>
      <w:r w:rsidRPr="001330AE">
        <w:rPr>
          <w:rFonts w:ascii="Montserrat Medium" w:hAnsi="Montserrat Medium"/>
          <w:b/>
          <w:sz w:val="36"/>
          <w:szCs w:val="36"/>
          <w:bdr w:val="none" w:sz="0" w:space="0" w:color="auto"/>
          <w:lang w:val="es-ES" w:eastAsia="ja-JP"/>
        </w:rPr>
        <w:t xml:space="preserve">EL FESTIVAL NACIONAL DE CORTOMETRAJES </w:t>
      </w:r>
      <w:r w:rsidRPr="00102591">
        <w:rPr>
          <w:rFonts w:ascii="Montserrat Medium" w:hAnsi="Montserrat Medium"/>
          <w:b/>
          <w:i/>
          <w:sz w:val="36"/>
          <w:szCs w:val="36"/>
          <w:bdr w:val="none" w:sz="0" w:space="0" w:color="auto"/>
          <w:lang w:val="es-ES" w:eastAsia="ja-JP"/>
        </w:rPr>
        <w:t>TORREVIEJA AUDIOVISUAL 2025</w:t>
      </w:r>
      <w:r w:rsidRPr="001330AE">
        <w:rPr>
          <w:rFonts w:ascii="Montserrat Medium" w:hAnsi="Montserrat Medium"/>
          <w:b/>
          <w:sz w:val="36"/>
          <w:szCs w:val="36"/>
          <w:bdr w:val="none" w:sz="0" w:space="0" w:color="auto"/>
          <w:lang w:val="es-ES" w:eastAsia="ja-JP"/>
        </w:rPr>
        <w:t xml:space="preserve"> SE CELEBRARÁ LOS DÍAS 5 Y 6 DE </w:t>
      </w:r>
      <w:r w:rsidR="00102591">
        <w:rPr>
          <w:rFonts w:ascii="Montserrat Medium" w:hAnsi="Montserrat Medium"/>
          <w:b/>
          <w:sz w:val="36"/>
          <w:szCs w:val="36"/>
          <w:bdr w:val="none" w:sz="0" w:space="0" w:color="auto"/>
          <w:lang w:val="es-ES" w:eastAsia="ja-JP"/>
        </w:rPr>
        <w:t>S</w:t>
      </w:r>
      <w:r w:rsidRPr="001330AE">
        <w:rPr>
          <w:rFonts w:ascii="Montserrat Medium" w:hAnsi="Montserrat Medium"/>
          <w:b/>
          <w:sz w:val="36"/>
          <w:szCs w:val="36"/>
          <w:bdr w:val="none" w:sz="0" w:space="0" w:color="auto"/>
          <w:lang w:val="es-ES" w:eastAsia="ja-JP"/>
        </w:rPr>
        <w:t>EPTIEMBRE</w:t>
      </w:r>
    </w:p>
    <w:p w:rsidR="008D2814" w:rsidRDefault="008D2814" w:rsidP="008D2814">
      <w:pPr>
        <w:pStyle w:val="Cuerpo"/>
        <w:spacing w:line="288" w:lineRule="auto"/>
        <w:jc w:val="right"/>
        <w:rPr>
          <w:rFonts w:ascii="Montserrat" w:hAnsi="Montserrat"/>
          <w:sz w:val="24"/>
          <w:szCs w:val="24"/>
        </w:rPr>
      </w:pPr>
    </w:p>
    <w:p w:rsidR="008D2814" w:rsidRDefault="001330AE" w:rsidP="008D2814">
      <w:pPr>
        <w:pStyle w:val="Cuerpo"/>
        <w:spacing w:line="288" w:lineRule="auto"/>
        <w:jc w:val="right"/>
        <w:rPr>
          <w:rFonts w:ascii="Montserrat Medium" w:hAnsi="Montserrat Medium"/>
          <w:b/>
          <w:sz w:val="28"/>
          <w:szCs w:val="28"/>
        </w:rPr>
      </w:pPr>
      <w:r>
        <w:rPr>
          <w:rFonts w:ascii="Montserrat Medium" w:hAnsi="Montserrat Medium"/>
          <w:b/>
          <w:sz w:val="28"/>
          <w:szCs w:val="28"/>
        </w:rPr>
        <w:t>TORREVIEJA (25/08</w:t>
      </w:r>
      <w:r w:rsidR="00C4107C">
        <w:rPr>
          <w:rFonts w:ascii="Montserrat Medium" w:hAnsi="Montserrat Medium"/>
          <w:b/>
          <w:sz w:val="28"/>
          <w:szCs w:val="28"/>
        </w:rPr>
        <w:t>/2025</w:t>
      </w:r>
      <w:r w:rsidR="008D2814" w:rsidRPr="008D2814">
        <w:rPr>
          <w:rFonts w:ascii="Montserrat Medium" w:hAnsi="Montserrat Medium"/>
          <w:b/>
          <w:sz w:val="28"/>
          <w:szCs w:val="28"/>
        </w:rPr>
        <w:t>).</w:t>
      </w:r>
    </w:p>
    <w:p w:rsidR="001330AE" w:rsidRPr="001330AE" w:rsidRDefault="000C45D3" w:rsidP="001330AE">
      <w:pPr>
        <w:pStyle w:val="Sinespaciado"/>
        <w:jc w:val="both"/>
        <w:rPr>
          <w:rFonts w:ascii="Montserrat Medium" w:hAnsi="Montserrat Medium"/>
          <w:bdr w:val="none" w:sz="0" w:space="0" w:color="auto"/>
          <w:lang w:val="es-ES" w:eastAsia="ja-JP"/>
        </w:rPr>
      </w:pPr>
      <w:r w:rsidRPr="001330AE">
        <w:rPr>
          <w:rFonts w:ascii="Montserrat Medium" w:hAnsi="Montserrat Medium"/>
          <w:bdr w:val="none" w:sz="0" w:space="0" w:color="auto"/>
          <w:lang w:val="es-ES" w:eastAsia="ja-JP"/>
        </w:rPr>
        <w:t>El primer fin de semana de septiembre tendrá lugar en el Teatro Municipal de Torrevieja la X edición del Festival Nacional de Cortometrajes T</w:t>
      </w:r>
      <w:r w:rsidR="001330AE">
        <w:rPr>
          <w:rFonts w:ascii="Montserrat Medium" w:hAnsi="Montserrat Medium"/>
          <w:bdr w:val="none" w:sz="0" w:space="0" w:color="auto"/>
          <w:lang w:val="es-ES" w:eastAsia="ja-JP"/>
        </w:rPr>
        <w:t>ORREVIEJA AUDIOVISUAL 2025. El concejal de Cultura, Antonio Quesada, y la cineasta Lidiana Rodríguez, han presentado en la mañana de hoy este</w:t>
      </w:r>
      <w:r w:rsidRPr="001330AE">
        <w:rPr>
          <w:rFonts w:ascii="Montserrat Medium" w:hAnsi="Montserrat Medium"/>
          <w:bdr w:val="none" w:sz="0" w:space="0" w:color="auto"/>
          <w:lang w:val="es-ES" w:eastAsia="ja-JP"/>
        </w:rPr>
        <w:t xml:space="preserve"> festival</w:t>
      </w:r>
      <w:r w:rsidR="001330AE">
        <w:rPr>
          <w:rFonts w:ascii="Montserrat Medium" w:hAnsi="Montserrat Medium"/>
          <w:bdr w:val="none" w:sz="0" w:space="0" w:color="auto"/>
          <w:lang w:val="es-ES" w:eastAsia="ja-JP"/>
        </w:rPr>
        <w:t xml:space="preserve"> que</w:t>
      </w:r>
      <w:r w:rsidRPr="001330AE">
        <w:rPr>
          <w:rFonts w:ascii="Montserrat Medium" w:hAnsi="Montserrat Medium"/>
          <w:bdr w:val="none" w:sz="0" w:space="0" w:color="auto"/>
          <w:lang w:val="es-ES" w:eastAsia="ja-JP"/>
        </w:rPr>
        <w:t xml:space="preserve"> se ha consagrado como uno de los más valorados por los cineastas españoles en su materia</w:t>
      </w:r>
      <w:r w:rsidR="001330AE">
        <w:rPr>
          <w:rFonts w:ascii="Montserrat Medium" w:hAnsi="Montserrat Medium"/>
          <w:bdr w:val="none" w:sz="0" w:space="0" w:color="auto"/>
          <w:lang w:val="es-ES" w:eastAsia="ja-JP"/>
        </w:rPr>
        <w:t>,</w:t>
      </w:r>
      <w:r w:rsidRPr="001330AE">
        <w:rPr>
          <w:rFonts w:ascii="Montserrat Medium" w:hAnsi="Montserrat Medium"/>
          <w:bdr w:val="none" w:sz="0" w:space="0" w:color="auto"/>
          <w:lang w:val="es-ES" w:eastAsia="ja-JP"/>
        </w:rPr>
        <w:t xml:space="preserve"> y</w:t>
      </w:r>
      <w:r w:rsidR="001330AE">
        <w:rPr>
          <w:rFonts w:ascii="Montserrat Medium" w:hAnsi="Montserrat Medium"/>
          <w:bdr w:val="none" w:sz="0" w:space="0" w:color="auto"/>
          <w:lang w:val="es-ES" w:eastAsia="ja-JP"/>
        </w:rPr>
        <w:t xml:space="preserve"> que</w:t>
      </w:r>
      <w:r w:rsidRPr="001330AE">
        <w:rPr>
          <w:rFonts w:ascii="Montserrat Medium" w:hAnsi="Montserrat Medium"/>
          <w:bdr w:val="none" w:sz="0" w:space="0" w:color="auto"/>
          <w:lang w:val="es-ES" w:eastAsia="ja-JP"/>
        </w:rPr>
        <w:t xml:space="preserve"> cada año cierra la temporada estival de la ciudad de Torrevieja con la mejor programación de una exclusiva selección de las pequeñas joyas del cine español de los últimos dos años</w:t>
      </w:r>
      <w:r w:rsidR="001330AE">
        <w:rPr>
          <w:rFonts w:ascii="Montserrat Medium" w:hAnsi="Montserrat Medium"/>
          <w:bdr w:val="none" w:sz="0" w:space="0" w:color="auto"/>
          <w:lang w:val="es-ES" w:eastAsia="ja-JP"/>
        </w:rPr>
        <w:t>,</w:t>
      </w:r>
      <w:r w:rsidRPr="001330AE">
        <w:rPr>
          <w:rFonts w:ascii="Montserrat Medium" w:hAnsi="Montserrat Medium"/>
          <w:bdr w:val="none" w:sz="0" w:space="0" w:color="auto"/>
          <w:lang w:val="es-ES" w:eastAsia="ja-JP"/>
        </w:rPr>
        <w:t xml:space="preserve"> con gran acogida y cariño por parte del público.  </w:t>
      </w:r>
    </w:p>
    <w:p w:rsidR="001330AE" w:rsidRPr="001330AE" w:rsidRDefault="001330AE" w:rsidP="001330AE">
      <w:pPr>
        <w:pStyle w:val="Sinespaciado"/>
        <w:jc w:val="both"/>
        <w:rPr>
          <w:rFonts w:ascii="Montserrat Medium" w:hAnsi="Montserrat Medium"/>
          <w:bdr w:val="none" w:sz="0" w:space="0" w:color="auto"/>
          <w:lang w:val="es-ES" w:eastAsia="ja-JP"/>
        </w:rPr>
      </w:pPr>
    </w:p>
    <w:p w:rsidR="000C45D3" w:rsidRPr="001330AE" w:rsidRDefault="000C45D3" w:rsidP="001330AE">
      <w:pPr>
        <w:pStyle w:val="Sinespaciado"/>
        <w:jc w:val="both"/>
        <w:rPr>
          <w:rFonts w:ascii="Montserrat Medium" w:hAnsi="Montserrat Medium"/>
          <w:bdr w:val="none" w:sz="0" w:space="0" w:color="auto"/>
          <w:lang w:val="es-ES" w:eastAsia="ja-JP"/>
        </w:rPr>
      </w:pPr>
      <w:r w:rsidRPr="001330AE">
        <w:rPr>
          <w:rFonts w:ascii="Montserrat Medium" w:hAnsi="Montserrat Medium"/>
          <w:bdr w:val="none" w:sz="0" w:space="0" w:color="auto"/>
          <w:lang w:val="es-ES" w:eastAsia="ja-JP"/>
        </w:rPr>
        <w:t>Los próximos viernes 5 y sábado 6 de septiembre</w:t>
      </w:r>
      <w:r w:rsidR="001330AE">
        <w:rPr>
          <w:rFonts w:ascii="Montserrat Medium" w:hAnsi="Montserrat Medium"/>
          <w:bdr w:val="none" w:sz="0" w:space="0" w:color="auto"/>
          <w:lang w:val="es-ES" w:eastAsia="ja-JP"/>
        </w:rPr>
        <w:t>, a las 21:00 horas,</w:t>
      </w:r>
      <w:r w:rsidRPr="001330AE">
        <w:rPr>
          <w:rFonts w:ascii="Montserrat Medium" w:hAnsi="Montserrat Medium"/>
          <w:bdr w:val="none" w:sz="0" w:space="0" w:color="auto"/>
          <w:lang w:val="es-ES" w:eastAsia="ja-JP"/>
        </w:rPr>
        <w:t xml:space="preserve"> se darán cita cineastas de gran talento que presentarán sus obras personalmente al público antes de cada proyección. Todas las obras se proyectan en español con subtítulos en inglés. La entrada es gratuita con invitación y se puede solicitar en la redes sociales de @TORREVIEJAAUDIOVISUAL, Instagram y Facebook hasta el día uno de agosto y/o recoger directamente en la taquilla del Teatro sin reserva los mismos días del evento</w:t>
      </w:r>
      <w:r w:rsidR="001330AE">
        <w:rPr>
          <w:rFonts w:ascii="Montserrat Medium" w:hAnsi="Montserrat Medium"/>
          <w:bdr w:val="none" w:sz="0" w:space="0" w:color="auto"/>
          <w:lang w:val="es-ES" w:eastAsia="ja-JP"/>
        </w:rPr>
        <w:t xml:space="preserve">, 5 y </w:t>
      </w:r>
      <w:r w:rsidRPr="001330AE">
        <w:rPr>
          <w:rFonts w:ascii="Montserrat Medium" w:hAnsi="Montserrat Medium"/>
          <w:bdr w:val="none" w:sz="0" w:space="0" w:color="auto"/>
          <w:lang w:val="es-ES" w:eastAsia="ja-JP"/>
        </w:rPr>
        <w:t>6 de septiembre</w:t>
      </w:r>
      <w:r w:rsidR="001330AE">
        <w:rPr>
          <w:rFonts w:ascii="Montserrat Medium" w:hAnsi="Montserrat Medium"/>
          <w:bdr w:val="none" w:sz="0" w:space="0" w:color="auto"/>
          <w:lang w:val="es-ES" w:eastAsia="ja-JP"/>
        </w:rPr>
        <w:t>, entre las 18:30 y las 20:45 horas.</w:t>
      </w:r>
      <w:r w:rsidRPr="001330AE">
        <w:rPr>
          <w:rFonts w:ascii="Montserrat Medium" w:hAnsi="Montserrat Medium"/>
          <w:bdr w:val="none" w:sz="0" w:space="0" w:color="auto"/>
          <w:lang w:val="es-ES" w:eastAsia="ja-JP"/>
        </w:rPr>
        <w:t xml:space="preserve"> Una cita con el cine español que no os podéis perder y que este año cumple su décima edición.</w:t>
      </w:r>
    </w:p>
    <w:p w:rsidR="001330AE" w:rsidRPr="001330AE" w:rsidRDefault="001330AE" w:rsidP="001330AE">
      <w:pPr>
        <w:pStyle w:val="Sinespaciado"/>
        <w:jc w:val="both"/>
        <w:rPr>
          <w:rFonts w:ascii="Montserrat Medium" w:hAnsi="Montserrat Medium"/>
          <w:bdr w:val="none" w:sz="0" w:space="0" w:color="auto"/>
          <w:lang w:val="es-ES" w:eastAsia="ja-JP"/>
        </w:rPr>
      </w:pPr>
    </w:p>
    <w:p w:rsidR="000C45D3" w:rsidRPr="001330AE" w:rsidRDefault="000C45D3" w:rsidP="001330AE">
      <w:pPr>
        <w:pStyle w:val="Sinespaciado"/>
        <w:jc w:val="both"/>
        <w:rPr>
          <w:rFonts w:ascii="Montserrat Medium" w:hAnsi="Montserrat Medium"/>
          <w:b/>
          <w:sz w:val="28"/>
          <w:szCs w:val="28"/>
          <w:bdr w:val="none" w:sz="0" w:space="0" w:color="auto"/>
          <w:lang w:val="es-ES" w:eastAsia="ja-JP"/>
        </w:rPr>
      </w:pPr>
      <w:r w:rsidRPr="001330AE">
        <w:rPr>
          <w:rFonts w:ascii="Montserrat Medium" w:hAnsi="Montserrat Medium"/>
          <w:b/>
          <w:sz w:val="28"/>
          <w:szCs w:val="28"/>
          <w:bdr w:val="none" w:sz="0" w:space="0" w:color="auto"/>
          <w:lang w:val="es-ES" w:eastAsia="ja-JP"/>
        </w:rPr>
        <w:t>La programación a concurso este año está compuesta por diez obras, cinco en Animación y cinco en Ficción:</w:t>
      </w:r>
    </w:p>
    <w:p w:rsidR="001330AE" w:rsidRPr="001330AE" w:rsidRDefault="001330AE" w:rsidP="001330AE">
      <w:pPr>
        <w:pStyle w:val="Sinespaciado"/>
        <w:jc w:val="both"/>
        <w:rPr>
          <w:rFonts w:ascii="Montserrat Medium" w:hAnsi="Montserrat Medium"/>
          <w:bdr w:val="none" w:sz="0" w:space="0" w:color="auto"/>
          <w:lang w:val="es-ES" w:eastAsia="ja-JP"/>
        </w:rPr>
      </w:pPr>
    </w:p>
    <w:p w:rsidR="001330AE" w:rsidRPr="001330AE" w:rsidRDefault="001330AE" w:rsidP="001330AE">
      <w:pPr>
        <w:pStyle w:val="Sinespaciado"/>
        <w:jc w:val="both"/>
        <w:rPr>
          <w:rFonts w:ascii="Montserrat Medium" w:hAnsi="Montserrat Medium"/>
          <w:bdr w:val="none" w:sz="0" w:space="0" w:color="auto"/>
          <w:lang w:val="es-ES" w:eastAsia="ja-JP"/>
        </w:rPr>
      </w:pPr>
      <w:r>
        <w:rPr>
          <w:rFonts w:ascii="Montserrat Medium" w:hAnsi="Montserrat Medium"/>
          <w:b/>
          <w:bdr w:val="none" w:sz="0" w:space="0" w:color="auto"/>
          <w:lang w:val="es-ES" w:eastAsia="ja-JP"/>
        </w:rPr>
        <w:t>-</w:t>
      </w:r>
      <w:r w:rsidRPr="001330AE">
        <w:rPr>
          <w:rFonts w:ascii="Montserrat Medium" w:hAnsi="Montserrat Medium"/>
          <w:b/>
          <w:bdr w:val="none" w:sz="0" w:space="0" w:color="auto"/>
          <w:lang w:val="es-ES" w:eastAsia="ja-JP"/>
        </w:rPr>
        <w:t>OBRA DE ARTE</w:t>
      </w:r>
      <w:r w:rsidRPr="001330AE">
        <w:rPr>
          <w:rFonts w:ascii="Montserrat Medium" w:hAnsi="Montserrat Medium"/>
          <w:bdr w:val="none" w:sz="0" w:space="0" w:color="auto"/>
          <w:lang w:val="es-ES" w:eastAsia="ja-JP"/>
        </w:rPr>
        <w:t xml:space="preserve"> de Rafael Nieto</w:t>
      </w:r>
    </w:p>
    <w:p w:rsidR="001330AE" w:rsidRPr="001330AE" w:rsidRDefault="001330AE" w:rsidP="001330AE">
      <w:pPr>
        <w:pStyle w:val="Sinespaciado"/>
        <w:jc w:val="both"/>
        <w:rPr>
          <w:rFonts w:ascii="Montserrat Medium" w:hAnsi="Montserrat Medium"/>
          <w:bdr w:val="none" w:sz="0" w:space="0" w:color="auto"/>
          <w:lang w:val="es-ES" w:eastAsia="ja-JP"/>
        </w:rPr>
      </w:pPr>
      <w:r w:rsidRPr="001330AE">
        <w:rPr>
          <w:rFonts w:ascii="Montserrat Medium" w:hAnsi="Montserrat Medium"/>
          <w:b/>
          <w:bdr w:val="none" w:sz="0" w:space="0" w:color="auto"/>
          <w:lang w:val="es-ES" w:eastAsia="ja-JP"/>
        </w:rPr>
        <w:t>-</w:t>
      </w:r>
      <w:r w:rsidR="000C45D3" w:rsidRPr="001330AE">
        <w:rPr>
          <w:rFonts w:ascii="Montserrat Medium" w:hAnsi="Montserrat Medium"/>
          <w:b/>
          <w:bdr w:val="none" w:sz="0" w:space="0" w:color="auto"/>
          <w:lang w:val="es-ES" w:eastAsia="ja-JP"/>
        </w:rPr>
        <w:t>EL PRINCIPITO OSCAR</w:t>
      </w:r>
      <w:r w:rsidR="000C45D3" w:rsidRPr="001330AE">
        <w:rPr>
          <w:rFonts w:ascii="Montserrat Medium" w:hAnsi="Montserrat Medium"/>
          <w:bdr w:val="none" w:sz="0" w:space="0" w:color="auto"/>
          <w:lang w:val="es-ES" w:eastAsia="ja-JP"/>
        </w:rPr>
        <w:t xml:space="preserve"> de</w:t>
      </w:r>
      <w:r w:rsidRPr="001330AE">
        <w:rPr>
          <w:rFonts w:ascii="Montserrat Medium" w:hAnsi="Montserrat Medium"/>
          <w:bdr w:val="none" w:sz="0" w:space="0" w:color="auto"/>
          <w:lang w:val="es-ES" w:eastAsia="ja-JP"/>
        </w:rPr>
        <w:t xml:space="preserve"> Miguel González &amp;</w:t>
      </w:r>
      <w:proofErr w:type="spellStart"/>
      <w:r w:rsidRPr="001330AE">
        <w:rPr>
          <w:rFonts w:ascii="Montserrat Medium" w:hAnsi="Montserrat Medium"/>
          <w:bdr w:val="none" w:sz="0" w:space="0" w:color="auto"/>
          <w:lang w:val="es-ES" w:eastAsia="ja-JP"/>
        </w:rPr>
        <w:t>Valérie</w:t>
      </w:r>
      <w:proofErr w:type="spellEnd"/>
      <w:r w:rsidRPr="001330AE">
        <w:rPr>
          <w:rFonts w:ascii="Montserrat Medium" w:hAnsi="Montserrat Medium"/>
          <w:bdr w:val="none" w:sz="0" w:space="0" w:color="auto"/>
          <w:lang w:val="es-ES" w:eastAsia="ja-JP"/>
        </w:rPr>
        <w:t xml:space="preserve"> </w:t>
      </w:r>
      <w:proofErr w:type="spellStart"/>
      <w:r w:rsidRPr="001330AE">
        <w:rPr>
          <w:rFonts w:ascii="Montserrat Medium" w:hAnsi="Montserrat Medium"/>
          <w:bdr w:val="none" w:sz="0" w:space="0" w:color="auto"/>
          <w:lang w:val="es-ES" w:eastAsia="ja-JP"/>
        </w:rPr>
        <w:t>Joly</w:t>
      </w:r>
    </w:p>
    <w:p w:rsidR="001330AE" w:rsidRPr="001330AE" w:rsidRDefault="001330AE" w:rsidP="001330AE">
      <w:pPr>
        <w:pStyle w:val="Sinespaciado"/>
        <w:jc w:val="both"/>
        <w:rPr>
          <w:rFonts w:ascii="Montserrat Medium" w:hAnsi="Montserrat Medium"/>
          <w:bdr w:val="none" w:sz="0" w:space="0" w:color="auto"/>
          <w:lang w:val="es-ES" w:eastAsia="ja-JP"/>
        </w:rPr>
      </w:pPr>
      <w:proofErr w:type="spellEnd"/>
      <w:r w:rsidRPr="001330AE">
        <w:rPr>
          <w:rFonts w:ascii="Montserrat Medium" w:hAnsi="Montserrat Medium"/>
          <w:b/>
          <w:bdr w:val="none" w:sz="0" w:space="0" w:color="auto"/>
          <w:lang w:val="es-ES" w:eastAsia="ja-JP"/>
        </w:rPr>
        <w:t>-</w:t>
      </w:r>
      <w:r w:rsidR="000C45D3" w:rsidRPr="001330AE">
        <w:rPr>
          <w:rFonts w:ascii="Montserrat Medium" w:hAnsi="Montserrat Medium"/>
          <w:b/>
          <w:bdr w:val="none" w:sz="0" w:space="0" w:color="auto"/>
          <w:lang w:val="es-ES" w:eastAsia="ja-JP"/>
        </w:rPr>
        <w:t>LEONARDO</w:t>
      </w:r>
      <w:r w:rsidR="000C45D3" w:rsidRPr="001330AE">
        <w:rPr>
          <w:rFonts w:ascii="Montserrat Medium" w:hAnsi="Montserrat Medium"/>
          <w:bdr w:val="none" w:sz="0" w:space="0" w:color="auto"/>
          <w:lang w:val="es-ES" w:eastAsia="ja-JP"/>
        </w:rPr>
        <w:t xml:space="preserve"> de </w:t>
      </w:r>
      <w:proofErr w:type="spellStart"/>
      <w:r w:rsidRPr="001330AE">
        <w:rPr>
          <w:rFonts w:ascii="Montserrat Medium" w:hAnsi="Montserrat Medium"/>
          <w:bdr w:val="none" w:sz="0" w:space="0" w:color="auto"/>
          <w:lang w:val="es-ES" w:eastAsia="ja-JP"/>
        </w:rPr>
        <w:t>Meka</w:t>
      </w:r>
      <w:proofErr w:type="spellEnd"/>
      <w:r w:rsidRPr="001330AE">
        <w:rPr>
          <w:rFonts w:ascii="Montserrat Medium" w:hAnsi="Montserrat Medium"/>
          <w:bdr w:val="none" w:sz="0" w:space="0" w:color="auto"/>
          <w:lang w:val="es-ES" w:eastAsia="ja-JP"/>
        </w:rPr>
        <w:t xml:space="preserve"> Ribera &amp; Álvaro G. Company</w:t>
      </w:r>
      <w:r w:rsidR="000C45D3" w:rsidRPr="001330AE">
        <w:rPr>
          <w:rFonts w:ascii="Montserrat Medium" w:hAnsi="Montserrat Medium"/>
          <w:bdr w:val="none" w:sz="0" w:space="0" w:color="auto"/>
          <w:lang w:val="es-ES" w:eastAsia="ja-JP"/>
        </w:rPr>
        <w:t xml:space="preserve"> </w:t>
      </w:r>
    </w:p>
    <w:p w:rsidR="001330AE" w:rsidRPr="001330AE" w:rsidRDefault="001330AE" w:rsidP="001330AE">
      <w:pPr>
        <w:pStyle w:val="Sinespaciado"/>
        <w:jc w:val="both"/>
        <w:rPr>
          <w:rFonts w:ascii="Montserrat Medium" w:hAnsi="Montserrat Medium"/>
          <w:bdr w:val="none" w:sz="0" w:space="0" w:color="auto"/>
          <w:lang w:val="es-ES" w:eastAsia="ja-JP"/>
        </w:rPr>
      </w:pPr>
      <w:r w:rsidRPr="001330AE">
        <w:rPr>
          <w:rFonts w:ascii="Montserrat Medium" w:hAnsi="Montserrat Medium"/>
          <w:b/>
          <w:bdr w:val="none" w:sz="0" w:space="0" w:color="auto"/>
          <w:lang w:val="es-ES" w:eastAsia="ja-JP"/>
        </w:rPr>
        <w:t>-</w:t>
      </w:r>
      <w:r w:rsidR="000C45D3" w:rsidRPr="001330AE">
        <w:rPr>
          <w:rFonts w:ascii="Montserrat Medium" w:hAnsi="Montserrat Medium"/>
          <w:b/>
          <w:bdr w:val="none" w:sz="0" w:space="0" w:color="auto"/>
          <w:lang w:val="es-ES" w:eastAsia="ja-JP"/>
        </w:rPr>
        <w:t>BRIGHT</w:t>
      </w:r>
      <w:r w:rsidR="000C45D3" w:rsidRPr="001330AE">
        <w:rPr>
          <w:rFonts w:ascii="Montserrat Medium" w:hAnsi="Montserrat Medium"/>
          <w:bdr w:val="none" w:sz="0" w:space="0" w:color="auto"/>
          <w:lang w:val="es-ES" w:eastAsia="ja-JP"/>
        </w:rPr>
        <w:t xml:space="preserve"> de A</w:t>
      </w:r>
      <w:r w:rsidRPr="001330AE">
        <w:rPr>
          <w:rFonts w:ascii="Montserrat Medium" w:hAnsi="Montserrat Medium"/>
          <w:bdr w:val="none" w:sz="0" w:space="0" w:color="auto"/>
          <w:lang w:val="es-ES" w:eastAsia="ja-JP"/>
        </w:rPr>
        <w:t xml:space="preserve">na Tirado &amp;Caterina de </w:t>
      </w:r>
      <w:proofErr w:type="spellStart"/>
      <w:r w:rsidRPr="001330AE">
        <w:rPr>
          <w:rFonts w:ascii="Montserrat Medium" w:hAnsi="Montserrat Medium"/>
          <w:bdr w:val="none" w:sz="0" w:space="0" w:color="auto"/>
          <w:lang w:val="es-ES" w:eastAsia="ja-JP"/>
        </w:rPr>
        <w:t>Marchis</w:t>
      </w:r>
    </w:p>
    <w:p w:rsidR="001330AE" w:rsidRPr="001330AE" w:rsidRDefault="001330AE" w:rsidP="001330AE">
      <w:pPr>
        <w:pStyle w:val="Sinespaciado"/>
        <w:jc w:val="both"/>
        <w:rPr>
          <w:rFonts w:ascii="Montserrat Medium" w:hAnsi="Montserrat Medium"/>
          <w:bdr w:val="none" w:sz="0" w:space="0" w:color="auto"/>
          <w:lang w:val="es-ES" w:eastAsia="ja-JP"/>
        </w:rPr>
      </w:pPr>
      <w:proofErr w:type="spellEnd"/>
      <w:r w:rsidRPr="001330AE">
        <w:rPr>
          <w:rFonts w:ascii="Montserrat Medium" w:hAnsi="Montserrat Medium"/>
          <w:b/>
          <w:bdr w:val="none" w:sz="0" w:space="0" w:color="auto"/>
          <w:lang w:val="es-ES" w:eastAsia="ja-JP"/>
        </w:rPr>
        <w:t>-LO NATURAL</w:t>
      </w:r>
      <w:r w:rsidRPr="001330AE">
        <w:rPr>
          <w:rFonts w:ascii="Montserrat Medium" w:hAnsi="Montserrat Medium"/>
          <w:bdr w:val="none" w:sz="0" w:space="0" w:color="auto"/>
          <w:lang w:val="es-ES" w:eastAsia="ja-JP"/>
        </w:rPr>
        <w:t xml:space="preserve"> de Rafael Nieto</w:t>
      </w:r>
    </w:p>
    <w:p w:rsidR="001330AE" w:rsidRPr="001330AE" w:rsidRDefault="001330AE" w:rsidP="001330AE">
      <w:pPr>
        <w:pStyle w:val="Sinespaciado"/>
        <w:jc w:val="both"/>
        <w:rPr>
          <w:rFonts w:ascii="Montserrat Medium" w:hAnsi="Montserrat Medium"/>
          <w:bdr w:val="none" w:sz="0" w:space="0" w:color="auto"/>
          <w:lang w:val="es-ES" w:eastAsia="ja-JP"/>
        </w:rPr>
      </w:pPr>
      <w:r w:rsidRPr="001330AE">
        <w:rPr>
          <w:rFonts w:ascii="Montserrat Medium" w:hAnsi="Montserrat Medium"/>
          <w:b/>
          <w:bdr w:val="none" w:sz="0" w:space="0" w:color="auto"/>
          <w:lang w:val="es-ES" w:eastAsia="ja-JP"/>
        </w:rPr>
        <w:t>-</w:t>
      </w:r>
      <w:r w:rsidR="000C45D3" w:rsidRPr="001330AE">
        <w:rPr>
          <w:rFonts w:ascii="Montserrat Medium" w:hAnsi="Montserrat Medium"/>
          <w:b/>
          <w:bdr w:val="none" w:sz="0" w:space="0" w:color="auto"/>
          <w:lang w:val="es-ES" w:eastAsia="ja-JP"/>
        </w:rPr>
        <w:t>SWEET CABANYAL</w:t>
      </w:r>
      <w:r w:rsidR="000C45D3" w:rsidRPr="001330AE">
        <w:rPr>
          <w:rFonts w:ascii="Montserrat Medium" w:hAnsi="Montserrat Medium"/>
          <w:bdr w:val="none" w:sz="0" w:space="0" w:color="auto"/>
          <w:lang w:val="es-ES" w:eastAsia="ja-JP"/>
        </w:rPr>
        <w:t xml:space="preserve"> de Anna </w:t>
      </w:r>
      <w:proofErr w:type="spellStart"/>
      <w:r w:rsidR="000C45D3" w:rsidRPr="001330AE">
        <w:rPr>
          <w:rFonts w:ascii="Montserrat Medium" w:hAnsi="Montserrat Medium"/>
          <w:bdr w:val="none" w:sz="0" w:space="0" w:color="auto"/>
          <w:lang w:val="es-ES" w:eastAsia="ja-JP"/>
        </w:rPr>
        <w:t>Juesas</w:t>
      </w:r>
      <w:proofErr w:type="spellEnd"/>
      <w:r w:rsidR="000C45D3" w:rsidRPr="001330AE">
        <w:rPr>
          <w:rFonts w:ascii="Montserrat Medium" w:hAnsi="Montserrat Medium"/>
          <w:bdr w:val="none" w:sz="0" w:space="0" w:color="auto"/>
          <w:lang w:val="es-ES" w:eastAsia="ja-JP"/>
        </w:rPr>
        <w:t xml:space="preserve"> &amp; S</w:t>
      </w:r>
      <w:r w:rsidRPr="001330AE">
        <w:rPr>
          <w:rFonts w:ascii="Montserrat Medium" w:hAnsi="Montserrat Medium"/>
          <w:bdr w:val="none" w:sz="0" w:space="0" w:color="auto"/>
          <w:lang w:val="es-ES" w:eastAsia="ja-JP"/>
        </w:rPr>
        <w:t>onia Sánchez</w:t>
      </w:r>
    </w:p>
    <w:p w:rsidR="001330AE" w:rsidRPr="001330AE" w:rsidRDefault="001330AE" w:rsidP="001330AE">
      <w:pPr>
        <w:pStyle w:val="Sinespaciado"/>
        <w:jc w:val="both"/>
        <w:rPr>
          <w:rFonts w:ascii="Montserrat Medium" w:hAnsi="Montserrat Medium"/>
          <w:bdr w:val="none" w:sz="0" w:space="0" w:color="auto"/>
          <w:lang w:val="es-ES" w:eastAsia="ja-JP"/>
        </w:rPr>
      </w:pPr>
      <w:r w:rsidRPr="001330AE">
        <w:rPr>
          <w:rFonts w:ascii="Montserrat Medium" w:hAnsi="Montserrat Medium"/>
          <w:b/>
          <w:bdr w:val="none" w:sz="0" w:space="0" w:color="auto"/>
          <w:lang w:val="es-ES" w:eastAsia="ja-JP"/>
        </w:rPr>
        <w:t>-</w:t>
      </w:r>
      <w:r w:rsidR="000C45D3" w:rsidRPr="001330AE">
        <w:rPr>
          <w:rFonts w:ascii="Montserrat Medium" w:hAnsi="Montserrat Medium"/>
          <w:b/>
          <w:bdr w:val="none" w:sz="0" w:space="0" w:color="auto"/>
          <w:lang w:val="es-ES" w:eastAsia="ja-JP"/>
        </w:rPr>
        <w:t>CONEXIONE</w:t>
      </w:r>
      <w:r w:rsidRPr="001330AE">
        <w:rPr>
          <w:rFonts w:ascii="Montserrat Medium" w:hAnsi="Montserrat Medium"/>
          <w:b/>
          <w:bdr w:val="none" w:sz="0" w:space="0" w:color="auto"/>
          <w:lang w:val="es-ES" w:eastAsia="ja-JP"/>
        </w:rPr>
        <w:t>S INESPERADAS</w:t>
      </w:r>
      <w:r w:rsidRPr="001330AE">
        <w:rPr>
          <w:rFonts w:ascii="Montserrat Medium" w:hAnsi="Montserrat Medium"/>
          <w:bdr w:val="none" w:sz="0" w:space="0" w:color="auto"/>
          <w:lang w:val="es-ES" w:eastAsia="ja-JP"/>
        </w:rPr>
        <w:t xml:space="preserve"> de Oscar Toribio</w:t>
      </w:r>
    </w:p>
    <w:p w:rsidR="001330AE" w:rsidRPr="001330AE" w:rsidRDefault="001330AE" w:rsidP="001330AE">
      <w:pPr>
        <w:pStyle w:val="Sinespaciado"/>
        <w:jc w:val="both"/>
        <w:rPr>
          <w:rFonts w:ascii="Montserrat Medium" w:hAnsi="Montserrat Medium"/>
          <w:bdr w:val="none" w:sz="0" w:space="0" w:color="auto"/>
          <w:lang w:val="es-ES" w:eastAsia="ja-JP"/>
        </w:rPr>
      </w:pPr>
      <w:r w:rsidRPr="001330AE">
        <w:rPr>
          <w:rFonts w:ascii="Montserrat Medium" w:hAnsi="Montserrat Medium"/>
          <w:b/>
          <w:bdr w:val="none" w:sz="0" w:space="0" w:color="auto"/>
          <w:lang w:val="es-ES" w:eastAsia="ja-JP"/>
        </w:rPr>
        <w:t>-RETRATO DE D.</w:t>
      </w:r>
      <w:r w:rsidRPr="001330AE">
        <w:rPr>
          <w:rFonts w:ascii="Montserrat Medium" w:hAnsi="Montserrat Medium"/>
          <w:bdr w:val="none" w:sz="0" w:space="0" w:color="auto"/>
          <w:lang w:val="es-ES" w:eastAsia="ja-JP"/>
        </w:rPr>
        <w:t xml:space="preserve"> de María Lorenzo</w:t>
      </w:r>
    </w:p>
    <w:p w:rsidR="001330AE" w:rsidRPr="001330AE" w:rsidRDefault="001330AE" w:rsidP="001330AE">
      <w:pPr>
        <w:pStyle w:val="Sinespaciado"/>
        <w:jc w:val="both"/>
        <w:rPr>
          <w:rFonts w:ascii="Montserrat Medium" w:hAnsi="Montserrat Medium"/>
          <w:bdr w:val="none" w:sz="0" w:space="0" w:color="auto"/>
          <w:lang w:val="es-ES" w:eastAsia="ja-JP"/>
        </w:rPr>
      </w:pPr>
      <w:r w:rsidRPr="001330AE">
        <w:rPr>
          <w:rFonts w:ascii="Montserrat Medium" w:hAnsi="Montserrat Medium"/>
          <w:b/>
          <w:bdr w:val="none" w:sz="0" w:space="0" w:color="auto"/>
          <w:lang w:val="es-ES" w:eastAsia="ja-JP"/>
        </w:rPr>
        <w:lastRenderedPageBreak/>
        <w:t>-FAUSTINO</w:t>
      </w:r>
      <w:r w:rsidRPr="001330AE">
        <w:rPr>
          <w:rFonts w:ascii="Montserrat Medium" w:hAnsi="Montserrat Medium"/>
          <w:bdr w:val="none" w:sz="0" w:space="0" w:color="auto"/>
          <w:lang w:val="es-ES" w:eastAsia="ja-JP"/>
        </w:rPr>
        <w:t xml:space="preserve"> de German </w:t>
      </w:r>
      <w:proofErr w:type="spellStart"/>
      <w:r w:rsidRPr="001330AE">
        <w:rPr>
          <w:rFonts w:ascii="Montserrat Medium" w:hAnsi="Montserrat Medium"/>
          <w:bdr w:val="none" w:sz="0" w:space="0" w:color="auto"/>
          <w:lang w:val="es-ES" w:eastAsia="ja-JP"/>
        </w:rPr>
        <w:t>Mairen</w:t>
      </w:r>
    </w:p>
    <w:p w:rsidR="000C45D3" w:rsidRPr="001330AE" w:rsidRDefault="001330AE" w:rsidP="001330AE">
      <w:pPr>
        <w:pStyle w:val="Sinespaciado"/>
        <w:jc w:val="both"/>
        <w:rPr>
          <w:rFonts w:ascii="Montserrat Medium" w:hAnsi="Montserrat Medium"/>
          <w:bdr w:val="none" w:sz="0" w:space="0" w:color="auto"/>
          <w:lang w:val="es-ES" w:eastAsia="ja-JP"/>
        </w:rPr>
      </w:pPr>
      <w:proofErr w:type="spellEnd"/>
      <w:r>
        <w:rPr>
          <w:rFonts w:ascii="Montserrat Medium" w:hAnsi="Montserrat Medium"/>
          <w:b/>
          <w:bdr w:val="none" w:sz="0" w:space="0" w:color="auto"/>
          <w:lang w:val="es-ES" w:eastAsia="ja-JP"/>
        </w:rPr>
        <w:t>-</w:t>
      </w:r>
      <w:r w:rsidR="000C45D3" w:rsidRPr="001330AE">
        <w:rPr>
          <w:rFonts w:ascii="Montserrat Medium" w:hAnsi="Montserrat Medium"/>
          <w:b/>
          <w:bdr w:val="none" w:sz="0" w:space="0" w:color="auto"/>
          <w:lang w:val="es-ES" w:eastAsia="ja-JP"/>
        </w:rPr>
        <w:t xml:space="preserve">LIGHTS </w:t>
      </w:r>
      <w:r w:rsidR="000C45D3" w:rsidRPr="001330AE">
        <w:rPr>
          <w:rFonts w:ascii="Montserrat Medium" w:hAnsi="Montserrat Medium"/>
          <w:bdr w:val="none" w:sz="0" w:space="0" w:color="auto"/>
          <w:lang w:val="es-ES" w:eastAsia="ja-JP"/>
        </w:rPr>
        <w:t xml:space="preserve">de Aitana Cantero &amp; María Isabel </w:t>
      </w:r>
      <w:r w:rsidRPr="001330AE">
        <w:rPr>
          <w:rFonts w:ascii="Montserrat Medium" w:hAnsi="Montserrat Medium"/>
          <w:bdr w:val="none" w:sz="0" w:space="0" w:color="auto"/>
          <w:lang w:val="es-ES" w:eastAsia="ja-JP"/>
        </w:rPr>
        <w:t>Saiz</w:t>
      </w:r>
      <w:r w:rsidR="000C45D3" w:rsidRPr="001330AE">
        <w:rPr>
          <w:rFonts w:ascii="Montserrat Medium" w:hAnsi="Montserrat Medium"/>
          <w:bdr w:val="none" w:sz="0" w:space="0" w:color="auto"/>
          <w:lang w:val="es-ES" w:eastAsia="ja-JP"/>
        </w:rPr>
        <w:t>.</w:t>
      </w:r>
    </w:p>
    <w:p w:rsidR="001330AE" w:rsidRPr="001330AE" w:rsidRDefault="001330AE" w:rsidP="001330AE">
      <w:pPr>
        <w:pStyle w:val="Sinespaciado"/>
        <w:jc w:val="both"/>
        <w:rPr>
          <w:rFonts w:ascii="Montserrat Medium" w:hAnsi="Montserrat Medium"/>
          <w:bdr w:val="none" w:sz="0" w:space="0" w:color="auto"/>
          <w:lang w:val="es-ES" w:eastAsia="ja-JP"/>
        </w:rPr>
      </w:pPr>
    </w:p>
    <w:p w:rsidR="000C45D3" w:rsidRPr="001330AE" w:rsidRDefault="000C45D3" w:rsidP="001330AE">
      <w:pPr>
        <w:pStyle w:val="Sinespaciado"/>
        <w:jc w:val="both"/>
        <w:rPr>
          <w:rFonts w:ascii="Montserrat Medium" w:hAnsi="Montserrat Medium"/>
          <w:b/>
          <w:sz w:val="28"/>
          <w:szCs w:val="28"/>
          <w:bdr w:val="none" w:sz="0" w:space="0" w:color="auto"/>
          <w:lang w:val="es-ES" w:eastAsia="ja-JP"/>
        </w:rPr>
      </w:pPr>
      <w:r w:rsidRPr="001330AE">
        <w:rPr>
          <w:rFonts w:ascii="Montserrat Medium" w:hAnsi="Montserrat Medium"/>
          <w:b/>
          <w:sz w:val="28"/>
          <w:szCs w:val="28"/>
          <w:bdr w:val="none" w:sz="0" w:space="0" w:color="auto"/>
          <w:lang w:val="es-ES" w:eastAsia="ja-JP"/>
        </w:rPr>
        <w:t>El jurado profesional este año está compuesto por los directores, guionistas y productores:</w:t>
      </w:r>
    </w:p>
    <w:p w:rsidR="001330AE" w:rsidRPr="001330AE" w:rsidRDefault="001330AE" w:rsidP="001330AE">
      <w:pPr>
        <w:pStyle w:val="Sinespaciado"/>
        <w:jc w:val="both"/>
        <w:rPr>
          <w:rFonts w:ascii="Montserrat Medium" w:hAnsi="Montserrat Medium"/>
          <w:bdr w:val="none" w:sz="0" w:space="0" w:color="auto"/>
          <w:lang w:val="es-ES" w:eastAsia="ja-JP"/>
        </w:rPr>
      </w:pPr>
    </w:p>
    <w:p w:rsidR="001330AE" w:rsidRDefault="000C45D3" w:rsidP="001330AE">
      <w:pPr>
        <w:pStyle w:val="Sinespaciado"/>
        <w:jc w:val="both"/>
        <w:rPr>
          <w:rFonts w:ascii="Montserrat Medium" w:hAnsi="Montserrat Medium"/>
          <w:bdr w:val="none" w:sz="0" w:space="0" w:color="auto"/>
          <w:lang w:val="es-ES" w:eastAsia="ja-JP"/>
        </w:rPr>
      </w:pPr>
      <w:r w:rsidRPr="001330AE">
        <w:rPr>
          <w:rFonts w:ascii="Montserrat Medium" w:hAnsi="Montserrat Medium"/>
          <w:b/>
          <w:bdr w:val="none" w:sz="0" w:space="0" w:color="auto"/>
          <w:lang w:val="es-ES" w:eastAsia="ja-JP"/>
        </w:rPr>
        <w:t>SUSAN BÉJAR</w:t>
      </w:r>
      <w:r w:rsidR="001330AE">
        <w:rPr>
          <w:rFonts w:ascii="Montserrat Medium" w:hAnsi="Montserrat Medium"/>
          <w:b/>
          <w:bdr w:val="none" w:sz="0" w:space="0" w:color="auto"/>
          <w:lang w:val="es-ES" w:eastAsia="ja-JP"/>
        </w:rPr>
        <w:t>,</w:t>
      </w:r>
      <w:r w:rsidRPr="001330AE">
        <w:rPr>
          <w:rFonts w:ascii="Montserrat Medium" w:hAnsi="Montserrat Medium"/>
          <w:bdr w:val="none" w:sz="0" w:space="0" w:color="auto"/>
          <w:lang w:val="es-ES" w:eastAsia="ja-JP"/>
        </w:rPr>
        <w:t xml:space="preserve"> directora y guionista de la película taquillera “Un lío de millones” disponible actualmente en </w:t>
      </w:r>
      <w:hyperlink r:id="rId7" w:tgtFrame="_blank" w:history="1">
        <w:r w:rsidRPr="001330AE">
          <w:rPr>
            <w:rFonts w:ascii="Montserrat Medium" w:hAnsi="Montserrat Medium"/>
            <w:color w:val="0563C1"/>
            <w:u w:val="single"/>
            <w:bdr w:val="none" w:sz="0" w:space="0" w:color="auto"/>
            <w:lang w:val="es-ES" w:eastAsia="ja-JP"/>
          </w:rPr>
          <w:t>https://www.movistarplus.es/cine/un-lio-de-millones/ficha?tipo=E&amp;id=3340716</w:t>
        </w:r>
      </w:hyperlink>
      <w:r w:rsidR="001330AE" w:rsidRPr="001330AE">
        <w:rPr>
          <w:rFonts w:ascii="Montserrat Medium" w:hAnsi="Montserrat Medium"/>
          <w:bdr w:val="none" w:sz="0" w:space="0" w:color="auto"/>
          <w:lang w:val="es-ES" w:eastAsia="ja-JP"/>
        </w:rPr>
        <w:t> </w:t>
      </w:r>
    </w:p>
    <w:p w:rsidR="001330AE" w:rsidRPr="001330AE" w:rsidRDefault="001330AE" w:rsidP="001330AE">
      <w:pPr>
        <w:pStyle w:val="Sinespaciado"/>
        <w:jc w:val="both"/>
        <w:rPr>
          <w:rFonts w:ascii="Montserrat Medium" w:hAnsi="Montserrat Medium"/>
          <w:bdr w:val="none" w:sz="0" w:space="0" w:color="auto"/>
          <w:lang w:val="es-ES" w:eastAsia="ja-JP"/>
        </w:rPr>
      </w:pPr>
    </w:p>
    <w:p w:rsidR="001330AE" w:rsidRDefault="000C45D3" w:rsidP="001330AE">
      <w:pPr>
        <w:pStyle w:val="Sinespaciado"/>
        <w:jc w:val="both"/>
        <w:rPr>
          <w:rFonts w:ascii="Montserrat Medium" w:hAnsi="Montserrat Medium"/>
          <w:bdr w:val="none" w:sz="0" w:space="0" w:color="auto"/>
          <w:lang w:val="es-ES" w:eastAsia="ja-JP"/>
        </w:rPr>
      </w:pPr>
      <w:r w:rsidRPr="001330AE">
        <w:rPr>
          <w:rFonts w:ascii="Montserrat Medium" w:hAnsi="Montserrat Medium"/>
          <w:b/>
          <w:bdr w:val="none" w:sz="0" w:space="0" w:color="auto"/>
          <w:lang w:val="es-ES" w:eastAsia="ja-JP"/>
        </w:rPr>
        <w:t>DAVID VALERO</w:t>
      </w:r>
      <w:r w:rsidR="001330AE" w:rsidRPr="001330AE">
        <w:rPr>
          <w:rFonts w:ascii="Montserrat Medium" w:hAnsi="Montserrat Medium"/>
          <w:b/>
          <w:bdr w:val="none" w:sz="0" w:space="0" w:color="auto"/>
          <w:lang w:val="es-ES" w:eastAsia="ja-JP"/>
        </w:rPr>
        <w:t>,</w:t>
      </w:r>
      <w:r w:rsidRPr="001330AE">
        <w:rPr>
          <w:rFonts w:ascii="Montserrat Medium" w:hAnsi="Montserrat Medium"/>
          <w:bdr w:val="none" w:sz="0" w:space="0" w:color="auto"/>
          <w:lang w:val="es-ES" w:eastAsia="ja-JP"/>
        </w:rPr>
        <w:t>  director y guionista de la película “Enemigos” que ha cosechado gran éxito de crítica y disponible el 29 de agosto en </w:t>
      </w:r>
      <w:hyperlink r:id="rId8" w:tgtFrame="_blank" w:history="1">
        <w:r w:rsidRPr="001330AE">
          <w:rPr>
            <w:rFonts w:ascii="Montserrat Medium" w:hAnsi="Montserrat Medium"/>
            <w:color w:val="0563C1"/>
            <w:u w:val="single"/>
            <w:bdr w:val="none" w:sz="0" w:space="0" w:color="auto"/>
            <w:lang w:val="es-ES" w:eastAsia="ja-JP"/>
          </w:rPr>
          <w:t>https://www.primevideo.com/-/es/detail/0TSEJK7BHYECARQLDA37OUT0D4/ref=atv_me_new_c_foFU9R_7_10?jic=8%7CEgNhbGw%3D</w:t>
        </w:r>
      </w:hyperlink>
      <w:r w:rsidRPr="001330AE">
        <w:rPr>
          <w:rFonts w:ascii="Montserrat Medium" w:hAnsi="Montserrat Medium"/>
          <w:bdr w:val="none" w:sz="0" w:space="0" w:color="auto"/>
          <w:lang w:val="es-ES" w:eastAsia="ja-JP"/>
        </w:rPr>
        <w:t xml:space="preserve"> </w:t>
      </w:r>
    </w:p>
    <w:p w:rsidR="001330AE" w:rsidRPr="001330AE" w:rsidRDefault="001330AE" w:rsidP="001330AE">
      <w:pPr>
        <w:pStyle w:val="Sinespaciado"/>
        <w:jc w:val="both"/>
        <w:rPr>
          <w:rFonts w:ascii="Montserrat Medium" w:hAnsi="Montserrat Medium"/>
          <w:bdr w:val="none" w:sz="0" w:space="0" w:color="auto"/>
          <w:lang w:val="es-ES" w:eastAsia="ja-JP"/>
        </w:rPr>
      </w:pPr>
    </w:p>
    <w:p w:rsidR="001330AE" w:rsidRDefault="000C45D3" w:rsidP="001330AE">
      <w:pPr>
        <w:pStyle w:val="Sinespaciado"/>
        <w:jc w:val="both"/>
        <w:rPr>
          <w:rFonts w:ascii="Montserrat Medium" w:hAnsi="Montserrat Medium"/>
          <w:bdr w:val="none" w:sz="0" w:space="0" w:color="auto"/>
          <w:lang w:val="es-ES" w:eastAsia="ja-JP"/>
        </w:rPr>
      </w:pPr>
      <w:r w:rsidRPr="001330AE">
        <w:rPr>
          <w:rFonts w:ascii="Montserrat Medium" w:hAnsi="Montserrat Medium"/>
          <w:b/>
          <w:bdr w:val="none" w:sz="0" w:space="0" w:color="auto"/>
          <w:lang w:val="es-ES" w:eastAsia="ja-JP"/>
        </w:rPr>
        <w:t>MARÍA LORENZO</w:t>
      </w:r>
      <w:r w:rsidR="001330AE">
        <w:rPr>
          <w:rFonts w:ascii="Montserrat Medium" w:hAnsi="Montserrat Medium"/>
          <w:b/>
          <w:bdr w:val="none" w:sz="0" w:space="0" w:color="auto"/>
          <w:lang w:val="es-ES" w:eastAsia="ja-JP"/>
        </w:rPr>
        <w:t>,</w:t>
      </w:r>
      <w:r w:rsidRPr="001330AE">
        <w:rPr>
          <w:rFonts w:ascii="Montserrat Medium" w:hAnsi="Montserrat Medium"/>
          <w:bdr w:val="none" w:sz="0" w:space="0" w:color="auto"/>
          <w:lang w:val="es-ES" w:eastAsia="ja-JP"/>
        </w:rPr>
        <w:t xml:space="preserve"> directora de animación nominada a  los goya, miembro de la academia del cine español, catedrática en la universidad de Valencia y una de las mejores directoras españolas de animación que además dirige la primera revista en español “Con A de ANIMACIÓN” sobre el </w:t>
      </w:r>
      <w:proofErr w:type="spellStart"/>
      <w:r w:rsidRPr="001330AE">
        <w:rPr>
          <w:rFonts w:ascii="Montserrat Medium" w:hAnsi="Montserrat Medium"/>
          <w:bdr w:val="none" w:sz="0" w:space="0" w:color="auto"/>
          <w:lang w:val="es-ES" w:eastAsia="ja-JP"/>
        </w:rPr>
        <w:t>gener</w:t>
      </w:r>
      <w:r w:rsidR="001330AE" w:rsidRPr="001330AE">
        <w:rPr>
          <w:rFonts w:ascii="Montserrat Medium" w:hAnsi="Montserrat Medium"/>
          <w:bdr w:val="none" w:sz="0" w:space="0" w:color="auto"/>
          <w:lang w:val="es-ES" w:eastAsia="ja-JP"/>
        </w:rPr>
        <w:t>o</w:t>
      </w:r>
      <w:proofErr w:type="spellEnd"/>
      <w:r w:rsidR="001330AE" w:rsidRPr="001330AE">
        <w:rPr>
          <w:rFonts w:ascii="Montserrat Medium" w:hAnsi="Montserrat Medium"/>
          <w:bdr w:val="none" w:sz="0" w:space="0" w:color="auto"/>
          <w:lang w:val="es-ES" w:eastAsia="ja-JP"/>
        </w:rPr>
        <w:t>, nacida en Torrevieja en 1977</w:t>
      </w:r>
      <w:r w:rsidR="001330AE">
        <w:rPr>
          <w:rFonts w:ascii="Montserrat Medium" w:hAnsi="Montserrat Medium"/>
          <w:bdr w:val="none" w:sz="0" w:space="0" w:color="auto"/>
          <w:lang w:val="es-ES" w:eastAsia="ja-JP"/>
        </w:rPr>
        <w:t>.</w:t>
      </w:r>
    </w:p>
    <w:p w:rsidR="001330AE" w:rsidRPr="001330AE" w:rsidRDefault="001330AE" w:rsidP="001330AE">
      <w:pPr>
        <w:pStyle w:val="Sinespaciado"/>
        <w:jc w:val="both"/>
        <w:rPr>
          <w:rFonts w:ascii="Montserrat Medium" w:hAnsi="Montserrat Medium"/>
          <w:bdr w:val="none" w:sz="0" w:space="0" w:color="auto"/>
          <w:lang w:val="es-ES" w:eastAsia="ja-JP"/>
        </w:rPr>
      </w:pPr>
    </w:p>
    <w:p w:rsidR="001330AE" w:rsidRDefault="000C45D3" w:rsidP="001330AE">
      <w:pPr>
        <w:pStyle w:val="Sinespaciado"/>
        <w:jc w:val="both"/>
        <w:rPr>
          <w:rFonts w:ascii="Montserrat Medium" w:hAnsi="Montserrat Medium"/>
          <w:bdr w:val="none" w:sz="0" w:space="0" w:color="auto"/>
          <w:lang w:val="es-ES" w:eastAsia="ja-JP"/>
        </w:rPr>
      </w:pPr>
      <w:r w:rsidRPr="001330AE">
        <w:rPr>
          <w:rFonts w:ascii="Montserrat Medium" w:hAnsi="Montserrat Medium"/>
          <w:b/>
          <w:bdr w:val="none" w:sz="0" w:space="0" w:color="auto"/>
          <w:lang w:val="es-ES" w:eastAsia="ja-JP"/>
        </w:rPr>
        <w:t>CARLOS GÓMEZ-MIRA SAGRADO</w:t>
      </w:r>
      <w:r w:rsidR="001330AE">
        <w:rPr>
          <w:rFonts w:ascii="Montserrat Medium" w:hAnsi="Montserrat Medium"/>
          <w:bdr w:val="none" w:sz="0" w:space="0" w:color="auto"/>
          <w:lang w:val="es-ES" w:eastAsia="ja-JP"/>
        </w:rPr>
        <w:t>,</w:t>
      </w:r>
      <w:r w:rsidRPr="001330AE">
        <w:rPr>
          <w:rFonts w:ascii="Montserrat Medium" w:hAnsi="Montserrat Medium"/>
          <w:bdr w:val="none" w:sz="0" w:space="0" w:color="auto"/>
          <w:lang w:val="es-ES" w:eastAsia="ja-JP"/>
        </w:rPr>
        <w:t xml:space="preserve"> director de animación y reconocido con su </w:t>
      </w:r>
      <w:proofErr w:type="spellStart"/>
      <w:r w:rsidRPr="001330AE">
        <w:rPr>
          <w:rFonts w:ascii="Montserrat Medium" w:hAnsi="Montserrat Medium"/>
          <w:bdr w:val="none" w:sz="0" w:space="0" w:color="auto"/>
          <w:lang w:val="es-ES" w:eastAsia="ja-JP"/>
        </w:rPr>
        <w:t>multi</w:t>
      </w:r>
      <w:r w:rsidR="001330AE">
        <w:rPr>
          <w:rFonts w:ascii="Montserrat Medium" w:hAnsi="Montserrat Medium"/>
          <w:bdr w:val="none" w:sz="0" w:space="0" w:color="auto"/>
          <w:lang w:val="es-ES" w:eastAsia="ja-JP"/>
        </w:rPr>
        <w:t>premiado</w:t>
      </w:r>
      <w:proofErr w:type="spellEnd"/>
      <w:r w:rsidR="001330AE">
        <w:rPr>
          <w:rFonts w:ascii="Montserrat Medium" w:hAnsi="Montserrat Medium"/>
          <w:bdr w:val="none" w:sz="0" w:space="0" w:color="auto"/>
          <w:lang w:val="es-ES" w:eastAsia="ja-JP"/>
        </w:rPr>
        <w:t xml:space="preserve"> y querido cortometraje </w:t>
      </w:r>
      <w:r w:rsidRPr="001330AE">
        <w:rPr>
          <w:rFonts w:ascii="Montserrat Medium" w:hAnsi="Montserrat Medium"/>
          <w:bdr w:val="none" w:sz="0" w:space="0" w:color="auto"/>
          <w:lang w:val="es-ES" w:eastAsia="ja-JP"/>
        </w:rPr>
        <w:t>“Vuela” </w:t>
      </w:r>
      <w:hyperlink r:id="rId9" w:tgtFrame="_blank" w:history="1">
        <w:r w:rsidRPr="001330AE">
          <w:rPr>
            <w:rFonts w:ascii="Montserrat Medium" w:hAnsi="Montserrat Medium"/>
            <w:color w:val="0563C1"/>
            <w:u w:val="single"/>
            <w:bdr w:val="none" w:sz="0" w:space="0" w:color="auto"/>
            <w:lang w:val="es-ES" w:eastAsia="ja-JP"/>
          </w:rPr>
          <w:t>https://www.youtube.com/watch?v=kGVWLQzr8QM</w:t>
        </w:r>
      </w:hyperlink>
      <w:r w:rsidRPr="001330AE">
        <w:rPr>
          <w:rFonts w:ascii="Montserrat Medium" w:hAnsi="Montserrat Medium"/>
          <w:bdr w:val="none" w:sz="0" w:space="0" w:color="auto"/>
          <w:lang w:val="es-ES" w:eastAsia="ja-JP"/>
        </w:rPr>
        <w:t xml:space="preserve"> y que el año pasado fue el ganador en la modalidad de animación en este festival con su cortometraje </w:t>
      </w:r>
      <w:proofErr w:type="gramStart"/>
      <w:r w:rsidR="001330AE" w:rsidRPr="001330AE">
        <w:rPr>
          <w:rFonts w:ascii="Montserrat Medium" w:hAnsi="Montserrat Medium"/>
          <w:bdr w:val="none" w:sz="0" w:space="0" w:color="auto"/>
          <w:lang w:val="es-ES" w:eastAsia="ja-JP"/>
        </w:rPr>
        <w:t>“ Carmen</w:t>
      </w:r>
      <w:proofErr w:type="gramEnd"/>
      <w:r w:rsidR="001330AE" w:rsidRPr="001330AE">
        <w:rPr>
          <w:rFonts w:ascii="Montserrat Medium" w:hAnsi="Montserrat Medium"/>
          <w:bdr w:val="none" w:sz="0" w:space="0" w:color="auto"/>
          <w:lang w:val="es-ES" w:eastAsia="ja-JP"/>
        </w:rPr>
        <w:t xml:space="preserve"> y la cuchara de palo”</w:t>
      </w:r>
      <w:r w:rsidR="001330AE">
        <w:rPr>
          <w:rFonts w:ascii="Montserrat Medium" w:hAnsi="Montserrat Medium"/>
          <w:bdr w:val="none" w:sz="0" w:space="0" w:color="auto"/>
          <w:lang w:val="es-ES" w:eastAsia="ja-JP"/>
        </w:rPr>
        <w:t>.</w:t>
      </w:r>
    </w:p>
    <w:p w:rsidR="001330AE" w:rsidRPr="001330AE" w:rsidRDefault="001330AE" w:rsidP="001330AE">
      <w:pPr>
        <w:pStyle w:val="Sinespaciado"/>
        <w:jc w:val="both"/>
        <w:rPr>
          <w:rFonts w:ascii="Montserrat Medium" w:hAnsi="Montserrat Medium"/>
          <w:bdr w:val="none" w:sz="0" w:space="0" w:color="auto"/>
          <w:lang w:val="es-ES" w:eastAsia="ja-JP"/>
        </w:rPr>
      </w:pPr>
    </w:p>
    <w:p w:rsidR="000C45D3" w:rsidRPr="001330AE" w:rsidRDefault="000C45D3" w:rsidP="001330AE">
      <w:pPr>
        <w:pStyle w:val="Sinespaciado"/>
        <w:jc w:val="both"/>
        <w:rPr>
          <w:rFonts w:ascii="Montserrat Medium" w:hAnsi="Montserrat Medium"/>
          <w:bdr w:val="none" w:sz="0" w:space="0" w:color="auto"/>
          <w:lang w:val="es-ES" w:eastAsia="ja-JP"/>
        </w:rPr>
      </w:pPr>
      <w:r w:rsidRPr="001330AE">
        <w:rPr>
          <w:rFonts w:ascii="Montserrat Medium" w:hAnsi="Montserrat Medium"/>
          <w:b/>
          <w:bdr w:val="none" w:sz="0" w:space="0" w:color="auto"/>
          <w:lang w:val="es-ES" w:eastAsia="ja-JP"/>
        </w:rPr>
        <w:t>PAOLA GARCÍA-SANJUÁN MACHADO</w:t>
      </w:r>
      <w:r w:rsidR="001330AE" w:rsidRPr="001330AE">
        <w:rPr>
          <w:rFonts w:ascii="Montserrat Medium" w:hAnsi="Montserrat Medium"/>
          <w:bdr w:val="none" w:sz="0" w:space="0" w:color="auto"/>
          <w:lang w:val="es-ES" w:eastAsia="ja-JP"/>
        </w:rPr>
        <w:t xml:space="preserve">, </w:t>
      </w:r>
      <w:r w:rsidR="001330AE" w:rsidRPr="001330AE">
        <w:rPr>
          <w:rFonts w:ascii="Montserrat Medium" w:hAnsi="Montserrat Medium"/>
          <w:bdr w:val="none" w:sz="0" w:space="0" w:color="auto"/>
          <w:lang w:val="es-ES" w:eastAsia="ja-JP"/>
        </w:rPr>
        <w:t>directora</w:t>
      </w:r>
      <w:r w:rsidRPr="001330AE">
        <w:rPr>
          <w:rFonts w:ascii="Montserrat Medium" w:hAnsi="Montserrat Medium"/>
          <w:bdr w:val="none" w:sz="0" w:space="0" w:color="auto"/>
          <w:lang w:val="es-ES" w:eastAsia="ja-JP"/>
        </w:rPr>
        <w:t xml:space="preserve"> que lideró durante una década el área audiovisual de </w:t>
      </w:r>
      <w:proofErr w:type="spellStart"/>
      <w:r w:rsidRPr="001330AE">
        <w:rPr>
          <w:rFonts w:ascii="Montserrat Medium" w:hAnsi="Montserrat Medium"/>
          <w:bdr w:val="none" w:sz="0" w:space="0" w:color="auto"/>
          <w:lang w:val="es-ES" w:eastAsia="ja-JP"/>
        </w:rPr>
        <w:t>Startlite</w:t>
      </w:r>
      <w:proofErr w:type="spellEnd"/>
      <w:r w:rsidRPr="001330AE">
        <w:rPr>
          <w:rFonts w:ascii="Montserrat Medium" w:hAnsi="Montserrat Medium"/>
          <w:bdr w:val="none" w:sz="0" w:space="0" w:color="auto"/>
          <w:lang w:val="es-ES" w:eastAsia="ja-JP"/>
        </w:rPr>
        <w:t xml:space="preserve"> y que actualmente está al frente de la serie documental “</w:t>
      </w:r>
      <w:proofErr w:type="spellStart"/>
      <w:r w:rsidRPr="001330AE">
        <w:rPr>
          <w:rFonts w:ascii="Montserrat Medium" w:hAnsi="Montserrat Medium"/>
          <w:bdr w:val="none" w:sz="0" w:space="0" w:color="auto"/>
          <w:lang w:val="es-ES" w:eastAsia="ja-JP"/>
        </w:rPr>
        <w:t>Showbusiness</w:t>
      </w:r>
      <w:proofErr w:type="spellEnd"/>
      <w:r w:rsidRPr="001330AE">
        <w:rPr>
          <w:rFonts w:ascii="Montserrat Medium" w:hAnsi="Montserrat Medium"/>
          <w:bdr w:val="none" w:sz="0" w:space="0" w:color="auto"/>
          <w:lang w:val="es-ES" w:eastAsia="ja-JP"/>
        </w:rPr>
        <w:t>”.</w:t>
      </w:r>
    </w:p>
    <w:p w:rsidR="001330AE" w:rsidRPr="001330AE" w:rsidRDefault="001330AE" w:rsidP="001330AE">
      <w:pPr>
        <w:pStyle w:val="Sinespaciado"/>
        <w:jc w:val="both"/>
        <w:rPr>
          <w:rFonts w:ascii="Montserrat Medium" w:hAnsi="Montserrat Medium"/>
          <w:bdr w:val="none" w:sz="0" w:space="0" w:color="auto"/>
          <w:lang w:val="es-ES" w:eastAsia="ja-JP"/>
        </w:rPr>
      </w:pPr>
    </w:p>
    <w:p w:rsidR="000C45D3" w:rsidRPr="001330AE" w:rsidRDefault="000C45D3" w:rsidP="001330AE">
      <w:pPr>
        <w:pStyle w:val="Sinespaciado"/>
        <w:jc w:val="both"/>
        <w:rPr>
          <w:rFonts w:ascii="Montserrat Medium" w:hAnsi="Montserrat Medium"/>
          <w:bdr w:val="none" w:sz="0" w:space="0" w:color="auto"/>
          <w:lang w:val="es-ES" w:eastAsia="ja-JP"/>
        </w:rPr>
      </w:pPr>
      <w:r w:rsidRPr="001330AE">
        <w:rPr>
          <w:rFonts w:ascii="Montserrat Medium" w:hAnsi="Montserrat Medium"/>
          <w:bdr w:val="none" w:sz="0" w:space="0" w:color="auto"/>
          <w:lang w:val="es-ES" w:eastAsia="ja-JP"/>
        </w:rPr>
        <w:t>La programación es apta a partir de 12 años el viernes 5 de septiembre y a partir de 10 años el sábado 6 de septiembre. Una cita anual para toda la familia, amigos y amantes del cine que nos os podéis perder.</w:t>
      </w:r>
    </w:p>
    <w:p w:rsidR="005D18A3" w:rsidRPr="005D18A3" w:rsidRDefault="005D18A3" w:rsidP="00F24943">
      <w:pPr>
        <w:pStyle w:val="Cuerpo"/>
        <w:spacing w:line="288" w:lineRule="auto"/>
        <w:rPr>
          <w:rFonts w:ascii="Montserrat Medium" w:hAnsi="Montserrat Medium"/>
          <w:b/>
          <w:sz w:val="28"/>
          <w:szCs w:val="28"/>
          <w:lang w:val="es-ES_tradnl"/>
        </w:rPr>
      </w:pPr>
    </w:p>
    <w:sectPr w:rsidR="005D18A3" w:rsidRPr="005D18A3">
      <w:headerReference w:type="default" r:id="rId10"/>
      <w:footerReference w:type="default" r:id="rId11"/>
      <w:pgSz w:w="11906" w:h="16838"/>
      <w:pgMar w:top="1134" w:right="1134" w:bottom="1134" w:left="1134" w:header="2160"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D6F" w:rsidRDefault="00335D6F">
      <w:r>
        <w:separator/>
      </w:r>
    </w:p>
  </w:endnote>
  <w:endnote w:type="continuationSeparator" w:id="0">
    <w:p w:rsidR="00335D6F" w:rsidRDefault="00335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altName w:val="Symbol"/>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charset w:val="00"/>
    <w:family w:val="auto"/>
    <w:pitch w:val="variable"/>
  </w:font>
  <w:font w:name="Montserrat">
    <w:panose1 w:val="00000500000000000000"/>
    <w:charset w:val="00"/>
    <w:family w:val="modern"/>
    <w:notTrueType/>
    <w:pitch w:val="variable"/>
    <w:sig w:usb0="2000020F" w:usb1="00000003" w:usb2="00000000" w:usb3="00000000" w:csb0="00000197" w:csb1="00000000"/>
  </w:font>
  <w:font w:name="Montserrat Medium">
    <w:panose1 w:val="000006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A82" w:rsidRDefault="00823A8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D6F" w:rsidRDefault="00335D6F">
      <w:r>
        <w:separator/>
      </w:r>
    </w:p>
  </w:footnote>
  <w:footnote w:type="continuationSeparator" w:id="0">
    <w:p w:rsidR="00335D6F" w:rsidRDefault="00335D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A82" w:rsidRDefault="00E872D0">
    <w:r>
      <w:rPr>
        <w:noProof/>
        <w:lang w:val="es-ES" w:eastAsia="ja-JP"/>
      </w:rPr>
      <mc:AlternateContent>
        <mc:Choice Requires="wps">
          <w:drawing>
            <wp:anchor distT="152400" distB="152400" distL="152400" distR="152400" simplePos="0" relativeHeight="251658240" behindDoc="1" locked="0" layoutInCell="1" allowOverlap="1">
              <wp:simplePos x="0" y="0"/>
              <wp:positionH relativeFrom="page">
                <wp:posOffset>0</wp:posOffset>
              </wp:positionH>
              <wp:positionV relativeFrom="page">
                <wp:posOffset>0</wp:posOffset>
              </wp:positionV>
              <wp:extent cx="7560057" cy="10692004"/>
              <wp:effectExtent l="0" t="0" r="0" b="0"/>
              <wp:wrapNone/>
              <wp:docPr id="1073741825" name="officeArt object" descr="Rectángulo"/>
              <wp:cNvGraphicFramePr/>
              <a:graphic xmlns:a="http://schemas.openxmlformats.org/drawingml/2006/main">
                <a:graphicData uri="http://schemas.microsoft.com/office/word/2010/wordprocessingShape">
                  <wps:wsp>
                    <wps:cNvSpPr/>
                    <wps:spPr>
                      <a:xfrm>
                        <a:off x="0" y="0"/>
                        <a:ext cx="7560057" cy="10692004"/>
                      </a:xfrm>
                      <a:prstGeom prst="roundRect">
                        <a:avLst>
                          <a:gd name="adj" fmla="val 0"/>
                        </a:avLst>
                      </a:prstGeom>
                      <a:blipFill rotWithShape="1">
                        <a:blip r:embed="rId1"/>
                        <a:srcRect/>
                        <a:stretch>
                          <a:fillRect/>
                        </a:stretch>
                      </a:blipFill>
                      <a:ln w="12700" cap="flat">
                        <a:noFill/>
                        <a:miter lim="400000"/>
                      </a:ln>
                      <a:effectLst/>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_x0000_s1026" style="visibility:visible;position:absolute;margin-left:0.0pt;margin-top:0.0pt;width:595.3pt;height:841.9pt;z-index:-251658240;mso-position-horizontal:absolute;mso-position-horizontal-relative:page;mso-position-vertical:absolute;mso-position-vertical-relative:page;mso-wrap-distance-left:12.0pt;mso-wrap-distance-top:12.0pt;mso-wrap-distance-right:12.0pt;mso-wrap-distance-bottom:12.0pt;" adj="0">
              <v:fill r:id="rId2" o:title="HOJA 1 BIEN.png" rotate="t" type="frame"/>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C16F8"/>
    <w:multiLevelType w:val="multilevel"/>
    <w:tmpl w:val="A3B040A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isplayBackgroundShape/>
  <w:proofState w:spelling="clean" w:grammar="clean"/>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A82"/>
    <w:rsid w:val="000A1EB3"/>
    <w:rsid w:val="000C45D3"/>
    <w:rsid w:val="000D016D"/>
    <w:rsid w:val="00102591"/>
    <w:rsid w:val="00131444"/>
    <w:rsid w:val="001330AE"/>
    <w:rsid w:val="00171368"/>
    <w:rsid w:val="001E6E87"/>
    <w:rsid w:val="001E7270"/>
    <w:rsid w:val="00286440"/>
    <w:rsid w:val="002E508C"/>
    <w:rsid w:val="00302125"/>
    <w:rsid w:val="00335D6F"/>
    <w:rsid w:val="00362D78"/>
    <w:rsid w:val="00395B63"/>
    <w:rsid w:val="00415D87"/>
    <w:rsid w:val="004349F1"/>
    <w:rsid w:val="004417E3"/>
    <w:rsid w:val="00496482"/>
    <w:rsid w:val="00502938"/>
    <w:rsid w:val="005800B2"/>
    <w:rsid w:val="005D18A3"/>
    <w:rsid w:val="00660699"/>
    <w:rsid w:val="00713B36"/>
    <w:rsid w:val="007702F4"/>
    <w:rsid w:val="007F3CE9"/>
    <w:rsid w:val="00806969"/>
    <w:rsid w:val="00823A82"/>
    <w:rsid w:val="0088237A"/>
    <w:rsid w:val="008A0880"/>
    <w:rsid w:val="008B26AC"/>
    <w:rsid w:val="008D2814"/>
    <w:rsid w:val="009B3FBB"/>
    <w:rsid w:val="00AC6D7B"/>
    <w:rsid w:val="00B23618"/>
    <w:rsid w:val="00B61863"/>
    <w:rsid w:val="00C4107C"/>
    <w:rsid w:val="00CA4921"/>
    <w:rsid w:val="00D548DF"/>
    <w:rsid w:val="00D65EA9"/>
    <w:rsid w:val="00DC01C9"/>
    <w:rsid w:val="00DF40FD"/>
    <w:rsid w:val="00E872D0"/>
    <w:rsid w:val="00F24943"/>
    <w:rsid w:val="00F253EB"/>
    <w:rsid w:val="00F441B0"/>
    <w:rsid w:val="00FA148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2BD2A6-2F44-6B4C-9714-64BD59C4C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uerpo">
    <w:name w:val="Cuerpo"/>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Ninguno">
    <w:name w:val="Ninguno"/>
    <w:rsid w:val="001E7270"/>
    <w:rPr>
      <w:lang w:val="es-ES_tradnl"/>
    </w:rPr>
  </w:style>
  <w:style w:type="character" w:customStyle="1" w:styleId="Enlace">
    <w:name w:val="Enlace"/>
    <w:rsid w:val="001E7270"/>
    <w:rPr>
      <w:outline w:val="0"/>
      <w:color w:val="0563C1"/>
      <w:u w:val="single" w:color="0563C1"/>
    </w:rPr>
  </w:style>
  <w:style w:type="character" w:customStyle="1" w:styleId="Hyperlink0">
    <w:name w:val="Hyperlink.0"/>
    <w:basedOn w:val="Enlace"/>
    <w:rsid w:val="001E7270"/>
    <w:rPr>
      <w:outline w:val="0"/>
      <w:color w:val="0563C1"/>
      <w:u w:val="single" w:color="0563C1"/>
    </w:rPr>
  </w:style>
  <w:style w:type="paragraph" w:styleId="Sinespaciado">
    <w:name w:val="No Spacing"/>
    <w:uiPriority w:val="1"/>
    <w:qFormat/>
    <w:rsid w:val="001E7270"/>
    <w:rPr>
      <w:sz w:val="24"/>
      <w:szCs w:val="24"/>
      <w:lang w:val="en-US" w:eastAsia="en-US"/>
    </w:rPr>
  </w:style>
  <w:style w:type="paragraph" w:styleId="NormalWeb">
    <w:name w:val="Normal (Web)"/>
    <w:basedOn w:val="Normal"/>
    <w:uiPriority w:val="99"/>
    <w:semiHidden/>
    <w:unhideWhenUsed/>
    <w:rsid w:val="00713B3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ja-JP"/>
    </w:rPr>
  </w:style>
  <w:style w:type="paragraph" w:customStyle="1" w:styleId="Standard">
    <w:name w:val="Standard"/>
    <w:rsid w:val="005D18A3"/>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pPr>
    <w:rPr>
      <w:rFonts w:ascii="Courier New" w:eastAsia="Times New Roman" w:hAnsi="Courier New" w:cs="Courier New"/>
      <w:b/>
      <w:kern w:val="3"/>
      <w:sz w:val="24"/>
      <w:szCs w:val="24"/>
      <w:bdr w:val="none" w:sz="0" w:space="0" w:color="auto"/>
      <w:lang w:eastAsia="es-ES"/>
    </w:rPr>
  </w:style>
  <w:style w:type="paragraph" w:customStyle="1" w:styleId="Textbody">
    <w:name w:val="Text body"/>
    <w:basedOn w:val="Normal"/>
    <w:rsid w:val="0050293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20"/>
    </w:pPr>
    <w:rPr>
      <w:rFonts w:ascii="Arial" w:eastAsia="DejaVu Sans" w:hAnsi="Arial" w:cs="DejaVu Sans"/>
      <w:kern w:val="3"/>
      <w:sz w:val="22"/>
      <w:bdr w:val="none" w:sz="0" w:space="0" w:color="auto"/>
      <w:lang w:val="es-E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141236">
      <w:bodyDiv w:val="1"/>
      <w:marLeft w:val="0"/>
      <w:marRight w:val="0"/>
      <w:marTop w:val="0"/>
      <w:marBottom w:val="0"/>
      <w:divBdr>
        <w:top w:val="none" w:sz="0" w:space="0" w:color="auto"/>
        <w:left w:val="none" w:sz="0" w:space="0" w:color="auto"/>
        <w:bottom w:val="none" w:sz="0" w:space="0" w:color="auto"/>
        <w:right w:val="none" w:sz="0" w:space="0" w:color="auto"/>
      </w:divBdr>
    </w:div>
    <w:div w:id="464273718">
      <w:bodyDiv w:val="1"/>
      <w:marLeft w:val="0"/>
      <w:marRight w:val="0"/>
      <w:marTop w:val="0"/>
      <w:marBottom w:val="0"/>
      <w:divBdr>
        <w:top w:val="none" w:sz="0" w:space="0" w:color="auto"/>
        <w:left w:val="none" w:sz="0" w:space="0" w:color="auto"/>
        <w:bottom w:val="none" w:sz="0" w:space="0" w:color="auto"/>
        <w:right w:val="none" w:sz="0" w:space="0" w:color="auto"/>
      </w:divBdr>
    </w:div>
    <w:div w:id="1187325180">
      <w:bodyDiv w:val="1"/>
      <w:marLeft w:val="0"/>
      <w:marRight w:val="0"/>
      <w:marTop w:val="0"/>
      <w:marBottom w:val="0"/>
      <w:divBdr>
        <w:top w:val="none" w:sz="0" w:space="0" w:color="auto"/>
        <w:left w:val="none" w:sz="0" w:space="0" w:color="auto"/>
        <w:bottom w:val="none" w:sz="0" w:space="0" w:color="auto"/>
        <w:right w:val="none" w:sz="0" w:space="0" w:color="auto"/>
      </w:divBdr>
    </w:div>
    <w:div w:id="2039811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imevideo.com/-/es/detail/0TSEJK7BHYECARQLDA37OUT0D4/ref=atv_me_new_c_foFU9R_7_10?jic=8%7CEgNhbGw%3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ovistarplus.es/cine/un-lio-de-millones/ficha?tipo=E&amp;id=334071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watch?v=kGVWLQzr8Q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3174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2024-01-17T09:26:00Z</cp:lastPrinted>
  <dcterms:created xsi:type="dcterms:W3CDTF">2025-08-25T10:23:00Z</dcterms:created>
  <dcterms:modified xsi:type="dcterms:W3CDTF">2025-08-25T10:23:00Z</dcterms:modified>
</cp:coreProperties>
</file>